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widowControl w:val="0"/>
        <w:spacing w:line="360" w:lineRule="auto"/>
        <w:ind w:left="-180" w:firstLine="0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РОССИЙСКИЙ УНИВЕРСИТЕТ ДРУЖБЫ НАРОДОВ</w:t>
      </w:r>
    </w:p>
    <w:p w:rsidR="00000000" w:rsidDel="00000000" w:rsidP="00000000" w:rsidRDefault="00000000" w:rsidRPr="00000000" w14:paraId="00000002">
      <w:pPr>
        <w:widowControl w:val="0"/>
        <w:spacing w:line="360" w:lineRule="auto"/>
        <w:jc w:val="center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Факультет физико-математических и естественных наук</w:t>
      </w:r>
    </w:p>
    <w:p w:rsidR="00000000" w:rsidDel="00000000" w:rsidP="00000000" w:rsidRDefault="00000000" w:rsidRPr="00000000" w14:paraId="00000003">
      <w:pPr>
        <w:widowControl w:val="0"/>
        <w:spacing w:line="360" w:lineRule="auto"/>
        <w:jc w:val="center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Кафедра прикладной информатики и теории вероятностей</w:t>
      </w:r>
    </w:p>
    <w:p w:rsidR="00000000" w:rsidDel="00000000" w:rsidP="00000000" w:rsidRDefault="00000000" w:rsidRPr="00000000" w14:paraId="00000004">
      <w:pPr>
        <w:widowControl w:val="0"/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widowControl w:val="0"/>
        <w:tabs>
          <w:tab w:val="left" w:pos="27195"/>
          <w:tab w:val="left" w:pos="31152"/>
        </w:tabs>
        <w:spacing w:line="360" w:lineRule="auto"/>
        <w:ind w:left="4395" w:right="730" w:firstLine="0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widowControl w:val="0"/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widowControl w:val="0"/>
        <w:spacing w:line="360" w:lineRule="auto"/>
        <w:ind w:left="-180" w:firstLine="0"/>
        <w:jc w:val="center"/>
        <w:rPr>
          <w:rFonts w:ascii="Times New Roman" w:cs="Times New Roman" w:eastAsia="Times New Roman" w:hAnsi="Times New Roman"/>
          <w:b w:val="1"/>
          <w:smallCaps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mallCaps w:val="1"/>
          <w:sz w:val="32"/>
          <w:szCs w:val="32"/>
          <w:rtl w:val="0"/>
        </w:rPr>
        <w:t xml:space="preserve">ОТЧЕТ </w:t>
      </w:r>
    </w:p>
    <w:p w:rsidR="00000000" w:rsidDel="00000000" w:rsidP="00000000" w:rsidRDefault="00000000" w:rsidRPr="00000000" w14:paraId="0000000A">
      <w:pPr>
        <w:widowControl w:val="0"/>
        <w:spacing w:line="360" w:lineRule="auto"/>
        <w:ind w:left="-180" w:firstLine="0"/>
        <w:jc w:val="center"/>
        <w:rPr>
          <w:rFonts w:ascii="Times New Roman" w:cs="Times New Roman" w:eastAsia="Times New Roman" w:hAnsi="Times New Roman"/>
          <w:b w:val="1"/>
          <w:smallCaps w:val="1"/>
          <w:sz w:val="32"/>
          <w:szCs w:val="32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mallCaps w:val="1"/>
          <w:sz w:val="32"/>
          <w:szCs w:val="32"/>
          <w:rtl w:val="0"/>
        </w:rPr>
        <w:t xml:space="preserve">ПО ЛАБОРАТОРНОЙ РАБОТЕ №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1"/>
        <w:widowControl w:val="0"/>
        <w:spacing w:after="120" w:before="240" w:line="240" w:lineRule="auto"/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дисциплина: Операционные системы</w:t>
        <w:tab/>
        <w:t xml:space="preserve"> </w:t>
      </w:r>
    </w:p>
    <w:p w:rsidR="00000000" w:rsidDel="00000000" w:rsidP="00000000" w:rsidRDefault="00000000" w:rsidRPr="00000000" w14:paraId="0000000C">
      <w:pPr>
        <w:widowControl w:val="0"/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widowControl w:val="0"/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widowControl w:val="0"/>
        <w:tabs>
          <w:tab w:val="left" w:pos="5220"/>
          <w:tab w:val="left" w:pos="9177"/>
        </w:tabs>
        <w:spacing w:line="360" w:lineRule="auto"/>
        <w:jc w:val="right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tabs>
          <w:tab w:val="left" w:pos="5220"/>
          <w:tab w:val="left" w:pos="9177"/>
        </w:tabs>
        <w:spacing w:line="360" w:lineRule="auto"/>
        <w:jc w:val="right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widowControl w:val="0"/>
        <w:tabs>
          <w:tab w:val="left" w:pos="5220"/>
          <w:tab w:val="left" w:pos="9177"/>
        </w:tabs>
        <w:spacing w:line="360" w:lineRule="auto"/>
        <w:jc w:val="right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tabs>
          <w:tab w:val="left" w:pos="5220"/>
          <w:tab w:val="left" w:pos="9177"/>
        </w:tabs>
        <w:spacing w:line="360" w:lineRule="auto"/>
        <w:jc w:val="right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widowControl w:val="0"/>
        <w:tabs>
          <w:tab w:val="left" w:pos="5220"/>
          <w:tab w:val="left" w:pos="9177"/>
        </w:tabs>
        <w:spacing w:line="360" w:lineRule="auto"/>
        <w:jc w:val="right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widowControl w:val="0"/>
        <w:tabs>
          <w:tab w:val="left" w:pos="5220"/>
          <w:tab w:val="left" w:pos="9177"/>
        </w:tabs>
        <w:spacing w:line="360" w:lineRule="auto"/>
        <w:jc w:val="right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tabs>
          <w:tab w:val="left" w:pos="5220"/>
          <w:tab w:val="left" w:pos="9177"/>
        </w:tabs>
        <w:spacing w:line="360" w:lineRule="auto"/>
        <w:jc w:val="right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tabs>
          <w:tab w:val="left" w:pos="5220"/>
          <w:tab w:val="left" w:pos="9177"/>
        </w:tabs>
        <w:spacing w:line="360" w:lineRule="auto"/>
        <w:jc w:val="right"/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Студент: Балханова Алтана Юрьевна  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u w:val="single"/>
          <w:rtl w:val="0"/>
        </w:rPr>
        <w:t xml:space="preserve">                                  </w:t>
      </w:r>
    </w:p>
    <w:p w:rsidR="00000000" w:rsidDel="00000000" w:rsidP="00000000" w:rsidRDefault="00000000" w:rsidRPr="00000000" w14:paraId="00000016">
      <w:pPr>
        <w:widowControl w:val="0"/>
        <w:tabs>
          <w:tab w:val="left" w:pos="5220"/>
          <w:tab w:val="left" w:pos="9177"/>
        </w:tabs>
        <w:spacing w:line="360" w:lineRule="auto"/>
        <w:jc w:val="right"/>
        <w:rPr>
          <w:rFonts w:ascii="Times New Roman" w:cs="Times New Roman" w:eastAsia="Times New Roman" w:hAnsi="Times New Roman"/>
          <w:i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tabs>
          <w:tab w:val="left" w:pos="5220"/>
          <w:tab w:val="left" w:pos="9177"/>
        </w:tabs>
        <w:spacing w:line="360" w:lineRule="auto"/>
        <w:jc w:val="right"/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ab/>
        <w:t xml:space="preserve">Группа: НПМбд-03-21 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u w:val="single"/>
          <w:rtl w:val="0"/>
        </w:rPr>
        <w:t xml:space="preserve">                                     </w:t>
      </w:r>
    </w:p>
    <w:p w:rsidR="00000000" w:rsidDel="00000000" w:rsidP="00000000" w:rsidRDefault="00000000" w:rsidRPr="00000000" w14:paraId="00000018">
      <w:pPr>
        <w:widowControl w:val="0"/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widowControl w:val="0"/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widowControl w:val="0"/>
        <w:spacing w:line="360" w:lineRule="auto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widowControl w:val="0"/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widowControl w:val="0"/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widowControl w:val="0"/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widowControl w:val="0"/>
        <w:spacing w:line="360" w:lineRule="auto"/>
        <w:jc w:val="center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МОСКВА</w:t>
      </w:r>
    </w:p>
    <w:p w:rsidR="00000000" w:rsidDel="00000000" w:rsidP="00000000" w:rsidRDefault="00000000" w:rsidRPr="00000000" w14:paraId="0000001F">
      <w:pPr>
        <w:widowControl w:val="0"/>
        <w:spacing w:line="360" w:lineRule="auto"/>
        <w:jc w:val="center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20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u w:val="single"/>
          <w:rtl w:val="0"/>
        </w:rPr>
        <w:t xml:space="preserve">22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г.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Цель работы:</w:t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ab/>
        <w:t xml:space="preserve">Приобрести практические навыки установки операционной системы на виртуальную машину, настройки минимально необходимых для дальнейшей работы сервисов. </w:t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Ход работы:</w:t>
      </w:r>
    </w:p>
    <w:p w:rsidR="00000000" w:rsidDel="00000000" w:rsidP="00000000" w:rsidRDefault="00000000" w:rsidRPr="00000000" w14:paraId="00000024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Запустила терминал, зашла в каталог /var/tmp, создать каталог с именем aybalkhanova:</w:t>
      </w:r>
    </w:p>
    <w:p w:rsidR="00000000" w:rsidDel="00000000" w:rsidP="00000000" w:rsidRDefault="00000000" w:rsidRPr="00000000" w14:paraId="00000025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1041400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Запустила виртуальную машину через команду VirtualBox &amp;:</w:t>
      </w:r>
    </w:p>
    <w:p w:rsidR="00000000" w:rsidDel="00000000" w:rsidP="00000000" w:rsidRDefault="00000000" w:rsidRPr="00000000" w14:paraId="00000027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30200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3909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Проверила в настройках месторасположение каталога для виртуальных машин, изменила название папки на /var/tmp/aybalkhanova:</w:t>
      </w:r>
    </w:p>
    <w:p w:rsidR="00000000" w:rsidDel="00000000" w:rsidP="00000000" w:rsidRDefault="00000000" w:rsidRPr="00000000" w14:paraId="0000002A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429000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Создала новую виртуальную машину, указала имя и тип операционной системы - Linux:</w:t>
      </w:r>
    </w:p>
    <w:p w:rsidR="00000000" w:rsidDel="00000000" w:rsidP="00000000" w:rsidRDefault="00000000" w:rsidRPr="00000000" w14:paraId="0000002C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6830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Указала объём памяти - 4096 МБ:</w:t>
      </w:r>
    </w:p>
    <w:p w:rsidR="00000000" w:rsidDel="00000000" w:rsidP="00000000" w:rsidRDefault="00000000" w:rsidRPr="00000000" w14:paraId="0000002E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7211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Создала новый виртуальный диск: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708400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Указала тип - VDI(VirtualBox Disk Image):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40360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Указала формат хранений - динамический: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441700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Указала размер виртуального жёсткого диска - 80 ГБ и его расположение -  /var/tmp/aybalkhanova/fedora.vdi: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327400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Добавила новый привод оптических дисков:</w:t>
      </w:r>
    </w:p>
    <w:p w:rsidR="00000000" w:rsidDel="00000000" w:rsidP="00000000" w:rsidRDefault="00000000" w:rsidRPr="00000000" w14:paraId="00000034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4671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Запустила виртуальную машину:</w:t>
      </w:r>
    </w:p>
    <w:p w:rsidR="00000000" w:rsidDel="00000000" w:rsidP="00000000" w:rsidRDefault="00000000" w:rsidRPr="00000000" w14:paraId="00000036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4833938" cy="4053692"/>
            <wp:effectExtent b="0" l="0" r="0" t="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3938" cy="40536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Установила язык, время, место установки: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4822656" cy="4023999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2656" cy="4023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4844733" cy="4062413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4733" cy="4062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4948238" cy="4078547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8238" cy="40785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Пока идёт установка, я установила имя и пароль пользователя: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4624388" cy="3840853"/>
            <wp:effectExtent b="0" l="0" r="0" t="0"/>
            <wp:docPr id="1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4388" cy="38408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4624388" cy="3859201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4388" cy="38592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Перезапустила машину и зашла под своей учётной записью:</w:t>
      </w:r>
    </w:p>
    <w:p w:rsidR="00000000" w:rsidDel="00000000" w:rsidP="00000000" w:rsidRDefault="00000000" w:rsidRPr="00000000" w14:paraId="00000043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083739" cy="4281488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3739" cy="4281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Подключила образ диска дополнений гостевой ОС, ввела пароль пользователя root и начали загружаться дополнения:</w:t>
      </w:r>
    </w:p>
    <w:p w:rsidR="00000000" w:rsidDel="00000000" w:rsidP="00000000" w:rsidRDefault="00000000" w:rsidRPr="00000000" w14:paraId="00000045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183837" cy="1505637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3837" cy="15056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3520336" cy="2191124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0336" cy="21911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4929188" cy="2725149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6"/>
                    <a:srcRect b="21234" l="0" r="415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27251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Задала имя пользователя и имя хоста в соответствии с соглашению об именовании:</w:t>
      </w:r>
    </w:p>
    <w:p w:rsidR="00000000" w:rsidDel="00000000" w:rsidP="00000000" w:rsidRDefault="00000000" w:rsidRPr="00000000" w14:paraId="00000049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4748213" cy="2588376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8213" cy="25883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Вывод: </w:t>
      </w:r>
    </w:p>
    <w:p w:rsidR="00000000" w:rsidDel="00000000" w:rsidP="00000000" w:rsidRDefault="00000000" w:rsidRPr="00000000" w14:paraId="0000004E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Я приобрела навыки установки операционной системы на виртуальную машину и навыки настройки минимально необходимых сервисов.</w:t>
      </w:r>
    </w:p>
    <w:p w:rsidR="00000000" w:rsidDel="00000000" w:rsidP="00000000" w:rsidRDefault="00000000" w:rsidRPr="00000000" w14:paraId="0000004F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Домашнее задание:</w:t>
      </w:r>
    </w:p>
    <w:p w:rsidR="00000000" w:rsidDel="00000000" w:rsidP="00000000" w:rsidRDefault="00000000" w:rsidRPr="00000000" w14:paraId="00000051">
      <w:pPr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Проанализировала последовательность загрузки системы, выполнив команду dmesg:</w:t>
      </w:r>
    </w:p>
    <w:p w:rsidR="00000000" w:rsidDel="00000000" w:rsidP="00000000" w:rsidRDefault="00000000" w:rsidRPr="00000000" w14:paraId="00000053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076967" cy="680648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 b="7965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6967" cy="6806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797300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Посмотрела вывод команды dmesg | less:</w:t>
      </w:r>
    </w:p>
    <w:p w:rsidR="00000000" w:rsidDel="00000000" w:rsidP="00000000" w:rsidRDefault="00000000" w:rsidRPr="00000000" w14:paraId="00000056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30200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8735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Получила следующую информацию, используя grep:</w:t>
      </w:r>
    </w:p>
    <w:p w:rsidR="00000000" w:rsidDel="00000000" w:rsidP="00000000" w:rsidRDefault="00000000" w:rsidRPr="00000000" w14:paraId="00000058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3.1. Команда dmesg | grep -i "Linux version”:</w:t>
      </w:r>
    </w:p>
    <w:p w:rsidR="00000000" w:rsidDel="00000000" w:rsidP="00000000" w:rsidRDefault="00000000" w:rsidRPr="00000000" w14:paraId="00000059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15748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3.2. Команда dmesg | grep -i "Memory”: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3020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3.3. Команда dmesg | grep -i "Hypervisor”: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4050" cy="447049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4"/>
                    <a:srcRect b="7392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470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3.4. Команда dmesg | grep -i "Mount”:</w:t>
      </w:r>
    </w:p>
    <w:p w:rsidR="00000000" w:rsidDel="00000000" w:rsidP="00000000" w:rsidRDefault="00000000" w:rsidRPr="00000000" w14:paraId="0000005C">
      <w:pPr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734050" cy="1266825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5"/>
                    <a:srcRect b="0" l="0" r="0" t="2611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66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Контрольный вопросы:</w:t>
      </w:r>
    </w:p>
    <w:p w:rsidR="00000000" w:rsidDel="00000000" w:rsidP="00000000" w:rsidRDefault="00000000" w:rsidRPr="00000000" w14:paraId="0000005F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Учётная запись пользователя содержит:</w:t>
      </w:r>
    </w:p>
    <w:p w:rsidR="00000000" w:rsidDel="00000000" w:rsidP="00000000" w:rsidRDefault="00000000" w:rsidRPr="00000000" w14:paraId="00000060">
      <w:pPr>
        <w:ind w:left="720" w:firstLine="0"/>
        <w:rPr>
          <w:rFonts w:ascii="Times New Roman" w:cs="Times New Roman" w:eastAsia="Times New Roman" w:hAnsi="Times New Roman"/>
          <w:b w:val="1"/>
          <w:i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1.1. Имя пользователя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61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1.2. Пароль</w:t>
      </w:r>
    </w:p>
    <w:p w:rsidR="00000000" w:rsidDel="00000000" w:rsidP="00000000" w:rsidRDefault="00000000" w:rsidRPr="00000000" w14:paraId="00000062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1.3. UID</w:t>
      </w:r>
    </w:p>
    <w:p w:rsidR="00000000" w:rsidDel="00000000" w:rsidP="00000000" w:rsidRDefault="00000000" w:rsidRPr="00000000" w14:paraId="00000063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1.4. GID</w:t>
      </w:r>
    </w:p>
    <w:p w:rsidR="00000000" w:rsidDel="00000000" w:rsidP="00000000" w:rsidRDefault="00000000" w:rsidRPr="00000000" w14:paraId="00000064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1.5. Настоящее имя пользователя</w:t>
      </w:r>
    </w:p>
    <w:p w:rsidR="00000000" w:rsidDel="00000000" w:rsidP="00000000" w:rsidRDefault="00000000" w:rsidRPr="00000000" w14:paraId="00000065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1.6. Домашний каталог</w:t>
      </w:r>
    </w:p>
    <w:p w:rsidR="00000000" w:rsidDel="00000000" w:rsidP="00000000" w:rsidRDefault="00000000" w:rsidRPr="00000000" w14:paraId="00000066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1.7. Оболочка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Команды терминала:</w:t>
      </w:r>
    </w:p>
    <w:p w:rsidR="00000000" w:rsidDel="00000000" w:rsidP="00000000" w:rsidRDefault="00000000" w:rsidRPr="00000000" w14:paraId="00000068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2.1. для получения справки по команде - </w:t>
      </w:r>
      <w:r w:rsidDel="00000000" w:rsidR="00000000" w:rsidRPr="00000000">
        <w:rPr>
          <w:rFonts w:ascii="Times New Roman" w:cs="Times New Roman" w:eastAsia="Times New Roman" w:hAnsi="Times New Roman"/>
          <w:color w:val="202737"/>
          <w:sz w:val="26"/>
          <w:szCs w:val="26"/>
          <w:rtl w:val="0"/>
        </w:rPr>
        <w:t xml:space="preserve">man.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0" w:firstLine="72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2.2. для перемещения по файловой системе - cd.</w:t>
      </w:r>
    </w:p>
    <w:p w:rsidR="00000000" w:rsidDel="00000000" w:rsidP="00000000" w:rsidRDefault="00000000" w:rsidRPr="00000000" w14:paraId="0000006A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2.3. для просмотра содержимого каталога - ls.</w:t>
      </w:r>
    </w:p>
    <w:p w:rsidR="00000000" w:rsidDel="00000000" w:rsidP="00000000" w:rsidRDefault="00000000" w:rsidRPr="00000000" w14:paraId="0000006B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2.4. для определения объёма каталога - du.</w:t>
        <w:tab/>
      </w:r>
    </w:p>
    <w:p w:rsidR="00000000" w:rsidDel="00000000" w:rsidP="00000000" w:rsidRDefault="00000000" w:rsidRPr="00000000" w14:paraId="0000006C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2.5. для создания / удаления каталогов / файлов - mkdir / rmdir / rm.</w:t>
      </w:r>
    </w:p>
    <w:p w:rsidR="00000000" w:rsidDel="00000000" w:rsidP="00000000" w:rsidRDefault="00000000" w:rsidRPr="00000000" w14:paraId="0000006D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2.6. для задания определённых прав на файл / каталог - chmod.</w:t>
      </w:r>
    </w:p>
    <w:p w:rsidR="00000000" w:rsidDel="00000000" w:rsidP="00000000" w:rsidRDefault="00000000" w:rsidRPr="00000000" w14:paraId="0000006E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2.7. для просмотра истории команд - history.</w:t>
      </w:r>
    </w:p>
    <w:p w:rsidR="00000000" w:rsidDel="00000000" w:rsidP="00000000" w:rsidRDefault="00000000" w:rsidRPr="00000000" w14:paraId="0000006F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highlight w:val="white"/>
          <w:rtl w:val="0"/>
        </w:rPr>
        <w:t xml:space="preserve">Файловая система - часть операционной системы, которая обеспечивает чтение и запись файлов на дисковых носителях информации. Файловая система устанавливает физическую и логическую структуру файлов, правила их создания и управления ими, а также сопутствующие данные файла и идентификацию.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720" w:firstLine="0"/>
        <w:rPr>
          <w:rFonts w:ascii="Times New Roman" w:cs="Times New Roman" w:eastAsia="Times New Roman" w:hAnsi="Times New Roman"/>
          <w:sz w:val="26"/>
          <w:szCs w:val="2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ab/>
        <w:t xml:space="preserve">1.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highlight w:val="white"/>
          <w:rtl w:val="0"/>
        </w:rPr>
        <w:t xml:space="preserve">Файловая система Extfs: </w:t>
      </w:r>
    </w:p>
    <w:p w:rsidR="00000000" w:rsidDel="00000000" w:rsidP="00000000" w:rsidRDefault="00000000" w:rsidRPr="00000000" w14:paraId="00000071">
      <w:pPr>
        <w:ind w:left="1440" w:firstLine="0"/>
        <w:rPr>
          <w:rFonts w:ascii="Times New Roman" w:cs="Times New Roman" w:eastAsia="Times New Roman" w:hAnsi="Times New Roman"/>
          <w:sz w:val="26"/>
          <w:szCs w:val="2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highlight w:val="white"/>
          <w:rtl w:val="0"/>
        </w:rPr>
        <w:t xml:space="preserve">Наибольший возможный размер раздела файла  - 2 Гб. Максимальная длина имени файла - 255 символов.</w:t>
      </w:r>
    </w:p>
    <w:p w:rsidR="00000000" w:rsidDel="00000000" w:rsidP="00000000" w:rsidRDefault="00000000" w:rsidRPr="00000000" w14:paraId="00000072">
      <w:pPr>
        <w:ind w:left="720" w:firstLine="0"/>
        <w:rPr>
          <w:rFonts w:ascii="Times New Roman" w:cs="Times New Roman" w:eastAsia="Times New Roman" w:hAnsi="Times New Roman"/>
          <w:sz w:val="26"/>
          <w:szCs w:val="2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highlight w:val="white"/>
          <w:rtl w:val="0"/>
        </w:rPr>
        <w:tab/>
        <w:t xml:space="preserve">2. Файловая система Ext2:</w:t>
      </w:r>
    </w:p>
    <w:p w:rsidR="00000000" w:rsidDel="00000000" w:rsidP="00000000" w:rsidRDefault="00000000" w:rsidRPr="00000000" w14:paraId="00000073">
      <w:pPr>
        <w:ind w:left="720" w:firstLine="0"/>
        <w:rPr>
          <w:rFonts w:ascii="Times New Roman" w:cs="Times New Roman" w:eastAsia="Times New Roman" w:hAnsi="Times New Roman"/>
          <w:sz w:val="26"/>
          <w:szCs w:val="2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highlight w:val="white"/>
          <w:rtl w:val="0"/>
        </w:rPr>
        <w:tab/>
        <w:t xml:space="preserve">Достаточно быстрая но не является журналируемой файловой системой.</w:t>
      </w:r>
    </w:p>
    <w:p w:rsidR="00000000" w:rsidDel="00000000" w:rsidP="00000000" w:rsidRDefault="00000000" w:rsidRPr="00000000" w14:paraId="00000074">
      <w:pPr>
        <w:ind w:left="720" w:firstLine="0"/>
        <w:rPr>
          <w:rFonts w:ascii="Times New Roman" w:cs="Times New Roman" w:eastAsia="Times New Roman" w:hAnsi="Times New Roman"/>
          <w:sz w:val="26"/>
          <w:szCs w:val="2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highlight w:val="white"/>
          <w:rtl w:val="0"/>
        </w:rPr>
        <w:tab/>
        <w:t xml:space="preserve">3. Файловая система Ext3:</w:t>
      </w:r>
    </w:p>
    <w:p w:rsidR="00000000" w:rsidDel="00000000" w:rsidP="00000000" w:rsidRDefault="00000000" w:rsidRPr="00000000" w14:paraId="00000075">
      <w:pPr>
        <w:ind w:left="720" w:firstLine="0"/>
        <w:rPr>
          <w:rFonts w:ascii="Times New Roman" w:cs="Times New Roman" w:eastAsia="Times New Roman" w:hAnsi="Times New Roman"/>
          <w:sz w:val="26"/>
          <w:szCs w:val="2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highlight w:val="white"/>
          <w:rtl w:val="0"/>
        </w:rPr>
        <w:tab/>
        <w:t xml:space="preserve">Принадлежит к новому поколению журналируемых систем. В настоящее время файловая система Ext3 поддерживает файлы размером до 1 Тб.</w:t>
      </w:r>
    </w:p>
    <w:p w:rsidR="00000000" w:rsidDel="00000000" w:rsidP="00000000" w:rsidRDefault="00000000" w:rsidRPr="00000000" w14:paraId="00000076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highlight w:val="white"/>
          <w:rtl w:val="0"/>
        </w:rPr>
        <w:t xml:space="preserve">Для просмотра списка подмонтированных файловых систем используется команда - findmnt.</w:t>
      </w:r>
    </w:p>
    <w:p w:rsidR="00000000" w:rsidDel="00000000" w:rsidP="00000000" w:rsidRDefault="00000000" w:rsidRPr="00000000" w14:paraId="00000077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highlight w:val="white"/>
          <w:rtl w:val="0"/>
        </w:rPr>
        <w:t xml:space="preserve">Для удаления зависшего процессора используются команды </w:t>
      </w:r>
      <w:r w:rsidDel="00000000" w:rsidR="00000000" w:rsidRPr="00000000">
        <w:rPr>
          <w:rFonts w:ascii="Times New Roman" w:cs="Times New Roman" w:eastAsia="Times New Roman" w:hAnsi="Times New Roman"/>
          <w:color w:val="202737"/>
          <w:sz w:val="26"/>
          <w:szCs w:val="26"/>
          <w:highlight w:val="white"/>
          <w:rtl w:val="0"/>
        </w:rPr>
        <w:t xml:space="preserve"> kill, pkill и killall.</w:t>
      </w:r>
    </w:p>
    <w:p w:rsidR="00000000" w:rsidDel="00000000" w:rsidP="00000000" w:rsidRDefault="00000000" w:rsidRPr="00000000" w14:paraId="00000078">
      <w:pPr>
        <w:ind w:left="720" w:firstLine="0"/>
        <w:rPr>
          <w:rFonts w:ascii="Times New Roman" w:cs="Times New Roman" w:eastAsia="Times New Roman" w:hAnsi="Times New Roman"/>
          <w:color w:val="323232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9.png"/><Relationship Id="rId22" Type="http://schemas.openxmlformats.org/officeDocument/2006/relationships/image" Target="media/image15.png"/><Relationship Id="rId21" Type="http://schemas.openxmlformats.org/officeDocument/2006/relationships/image" Target="media/image20.png"/><Relationship Id="rId24" Type="http://schemas.openxmlformats.org/officeDocument/2006/relationships/image" Target="media/image3.png"/><Relationship Id="rId23" Type="http://schemas.openxmlformats.org/officeDocument/2006/relationships/image" Target="media/image2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26" Type="http://schemas.openxmlformats.org/officeDocument/2006/relationships/image" Target="media/image25.png"/><Relationship Id="rId25" Type="http://schemas.openxmlformats.org/officeDocument/2006/relationships/image" Target="media/image22.png"/><Relationship Id="rId28" Type="http://schemas.openxmlformats.org/officeDocument/2006/relationships/image" Target="media/image12.png"/><Relationship Id="rId27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29" Type="http://schemas.openxmlformats.org/officeDocument/2006/relationships/image" Target="media/image17.png"/><Relationship Id="rId7" Type="http://schemas.openxmlformats.org/officeDocument/2006/relationships/image" Target="media/image11.png"/><Relationship Id="rId8" Type="http://schemas.openxmlformats.org/officeDocument/2006/relationships/image" Target="media/image13.png"/><Relationship Id="rId31" Type="http://schemas.openxmlformats.org/officeDocument/2006/relationships/image" Target="media/image7.png"/><Relationship Id="rId30" Type="http://schemas.openxmlformats.org/officeDocument/2006/relationships/image" Target="media/image2.png"/><Relationship Id="rId11" Type="http://schemas.openxmlformats.org/officeDocument/2006/relationships/image" Target="media/image10.png"/><Relationship Id="rId33" Type="http://schemas.openxmlformats.org/officeDocument/2006/relationships/image" Target="media/image23.png"/><Relationship Id="rId10" Type="http://schemas.openxmlformats.org/officeDocument/2006/relationships/image" Target="media/image8.png"/><Relationship Id="rId32" Type="http://schemas.openxmlformats.org/officeDocument/2006/relationships/image" Target="media/image6.png"/><Relationship Id="rId13" Type="http://schemas.openxmlformats.org/officeDocument/2006/relationships/image" Target="media/image21.png"/><Relationship Id="rId35" Type="http://schemas.openxmlformats.org/officeDocument/2006/relationships/image" Target="media/image14.png"/><Relationship Id="rId12" Type="http://schemas.openxmlformats.org/officeDocument/2006/relationships/image" Target="media/image30.png"/><Relationship Id="rId34" Type="http://schemas.openxmlformats.org/officeDocument/2006/relationships/image" Target="media/image24.png"/><Relationship Id="rId15" Type="http://schemas.openxmlformats.org/officeDocument/2006/relationships/image" Target="media/image28.png"/><Relationship Id="rId14" Type="http://schemas.openxmlformats.org/officeDocument/2006/relationships/image" Target="media/image16.png"/><Relationship Id="rId17" Type="http://schemas.openxmlformats.org/officeDocument/2006/relationships/image" Target="media/image18.png"/><Relationship Id="rId16" Type="http://schemas.openxmlformats.org/officeDocument/2006/relationships/image" Target="media/image1.png"/><Relationship Id="rId19" Type="http://schemas.openxmlformats.org/officeDocument/2006/relationships/image" Target="media/image26.png"/><Relationship Id="rId1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